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0F" w:rsidRPr="00B526E8" w:rsidRDefault="0030120F" w:rsidP="003E0F9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893" w:rsidRDefault="00AD3893" w:rsidP="0025571D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71394" cy="7529310"/>
            <wp:effectExtent l="19050" t="0" r="0" b="0"/>
            <wp:docPr id="1" name="Рисунок 1" descr="C:\Users\1\Desktop\СКАН ПОЛ\2019-11-01 порядок перевода\порядок перевод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 ПОЛ\2019-11-01 порядок перевода\порядок перевод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281" cy="7531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893" w:rsidRDefault="00AD3893" w:rsidP="0025571D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93" w:rsidRDefault="00AD3893" w:rsidP="0025571D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93" w:rsidRDefault="00AD3893" w:rsidP="0025571D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93" w:rsidRDefault="00AD3893" w:rsidP="0025571D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93" w:rsidRDefault="00AD3893" w:rsidP="0025571D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93" w:rsidRDefault="00AD3893" w:rsidP="0025571D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93" w:rsidRDefault="00AD3893" w:rsidP="0025571D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93" w:rsidRDefault="00AD3893" w:rsidP="0025571D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F9D" w:rsidRPr="00B526E8" w:rsidRDefault="00AD3893" w:rsidP="0025571D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3E0F9D" w:rsidRPr="00B526E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E0F9D" w:rsidRPr="00B526E8" w:rsidRDefault="003E0F9D" w:rsidP="003E0F9D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513E" w:rsidRPr="00B526E8" w:rsidRDefault="0030120F" w:rsidP="00A4513E">
      <w:pPr>
        <w:pStyle w:val="a6"/>
        <w:numPr>
          <w:ilvl w:val="1"/>
          <w:numId w:val="7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526E8">
        <w:rPr>
          <w:rFonts w:ascii="Times New Roman" w:hAnsi="Times New Roman" w:cs="Times New Roman"/>
          <w:sz w:val="24"/>
          <w:szCs w:val="24"/>
        </w:rPr>
        <w:t>Настоящее  Положение разработано в соответствии с</w:t>
      </w:r>
      <w:r w:rsidR="00A4513E" w:rsidRPr="00B526E8">
        <w:rPr>
          <w:rFonts w:ascii="Times New Roman" w:hAnsi="Times New Roman" w:cs="Times New Roman"/>
          <w:sz w:val="24"/>
          <w:szCs w:val="24"/>
        </w:rPr>
        <w:t>:</w:t>
      </w:r>
    </w:p>
    <w:p w:rsidR="00A4513E" w:rsidRPr="00B526E8" w:rsidRDefault="00A4513E" w:rsidP="00A4513E">
      <w:pPr>
        <w:pStyle w:val="a6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E8">
        <w:rPr>
          <w:rFonts w:ascii="Times New Roman" w:hAnsi="Times New Roman" w:cs="Times New Roman"/>
          <w:sz w:val="24"/>
          <w:szCs w:val="24"/>
        </w:rPr>
        <w:t>-</w:t>
      </w:r>
      <w:r w:rsidR="0030120F" w:rsidRPr="00B526E8">
        <w:rPr>
          <w:rFonts w:ascii="Times New Roman" w:hAnsi="Times New Roman" w:cs="Times New Roman"/>
          <w:sz w:val="24"/>
          <w:szCs w:val="24"/>
        </w:rPr>
        <w:t xml:space="preserve"> Федеральным Законом </w:t>
      </w:r>
      <w:r w:rsidRPr="00B526E8">
        <w:rPr>
          <w:rFonts w:ascii="Times New Roman" w:hAnsi="Times New Roman" w:cs="Times New Roman"/>
          <w:sz w:val="24"/>
          <w:szCs w:val="24"/>
        </w:rPr>
        <w:t xml:space="preserve">от 29.12.2012 № 273-ФЗ </w:t>
      </w:r>
      <w:r w:rsidR="0030120F" w:rsidRPr="00B526E8">
        <w:rPr>
          <w:rFonts w:ascii="Times New Roman" w:hAnsi="Times New Roman" w:cs="Times New Roman"/>
          <w:sz w:val="24"/>
          <w:szCs w:val="24"/>
        </w:rPr>
        <w:t>«Об обра</w:t>
      </w:r>
      <w:r w:rsidRPr="00B526E8">
        <w:rPr>
          <w:rFonts w:ascii="Times New Roman" w:hAnsi="Times New Roman" w:cs="Times New Roman"/>
          <w:sz w:val="24"/>
          <w:szCs w:val="24"/>
        </w:rPr>
        <w:t>зовании  в Российской Федерации»;</w:t>
      </w:r>
    </w:p>
    <w:p w:rsidR="00A4513E" w:rsidRPr="00B526E8" w:rsidRDefault="00A4513E" w:rsidP="00A4513E">
      <w:pPr>
        <w:pStyle w:val="a6"/>
        <w:spacing w:after="0" w:line="24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B526E8">
        <w:rPr>
          <w:rFonts w:ascii="Times New Roman" w:hAnsi="Times New Roman" w:cs="Times New Roman"/>
          <w:sz w:val="24"/>
          <w:szCs w:val="24"/>
        </w:rPr>
        <w:t>-</w:t>
      </w:r>
      <w:r w:rsidR="006C4748" w:rsidRPr="00B526E8">
        <w:rPr>
          <w:rFonts w:ascii="Times New Roman" w:hAnsi="Times New Roman" w:cs="Times New Roman"/>
          <w:sz w:val="24"/>
          <w:szCs w:val="24"/>
        </w:rPr>
        <w:t>Уставом</w:t>
      </w:r>
      <w:r w:rsidR="00B526E8" w:rsidRPr="00B526E8">
        <w:rPr>
          <w:color w:val="000000"/>
        </w:rPr>
        <w:t xml:space="preserve"> </w:t>
      </w:r>
      <w:r w:rsidR="00B526E8">
        <w:rPr>
          <w:rFonts w:ascii="Times New Roman" w:hAnsi="Times New Roman" w:cs="Times New Roman"/>
          <w:color w:val="000000"/>
          <w:sz w:val="24"/>
          <w:szCs w:val="24"/>
        </w:rPr>
        <w:t>муниципального бюджетного дошкольного образовательного учреждения</w:t>
      </w:r>
      <w:r w:rsidR="00B526E8" w:rsidRPr="00B526E8">
        <w:rPr>
          <w:rFonts w:ascii="Times New Roman" w:hAnsi="Times New Roman" w:cs="Times New Roman"/>
          <w:color w:val="000000"/>
          <w:sz w:val="24"/>
          <w:szCs w:val="24"/>
        </w:rPr>
        <w:t xml:space="preserve"> - центр</w:t>
      </w:r>
      <w:r w:rsidR="00B526E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526E8" w:rsidRPr="00B526E8">
        <w:rPr>
          <w:rFonts w:ascii="Times New Roman" w:hAnsi="Times New Roman" w:cs="Times New Roman"/>
          <w:color w:val="000000"/>
          <w:sz w:val="24"/>
          <w:szCs w:val="24"/>
        </w:rPr>
        <w:t xml:space="preserve"> разв</w:t>
      </w:r>
      <w:r w:rsidR="00B526E8" w:rsidRPr="00B526E8">
        <w:rPr>
          <w:rFonts w:ascii="Times New Roman" w:hAnsi="Times New Roman" w:cs="Times New Roman"/>
          <w:color w:val="000000"/>
          <w:sz w:val="24"/>
          <w:szCs w:val="24"/>
          <w:lang w:val="sah-RU"/>
        </w:rPr>
        <w:t>и</w:t>
      </w:r>
      <w:r w:rsidR="00B526E8">
        <w:rPr>
          <w:rFonts w:ascii="Times New Roman" w:hAnsi="Times New Roman" w:cs="Times New Roman"/>
          <w:color w:val="000000"/>
          <w:sz w:val="24"/>
          <w:szCs w:val="24"/>
        </w:rPr>
        <w:t>тия ребенка - детского</w:t>
      </w:r>
      <w:r w:rsidR="00B526E8" w:rsidRPr="00B526E8">
        <w:rPr>
          <w:rFonts w:ascii="Times New Roman" w:hAnsi="Times New Roman" w:cs="Times New Roman"/>
          <w:color w:val="000000"/>
          <w:sz w:val="24"/>
          <w:szCs w:val="24"/>
        </w:rPr>
        <w:t xml:space="preserve"> сад</w:t>
      </w:r>
      <w:r w:rsidR="00B526E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526E8" w:rsidRPr="00B526E8">
        <w:rPr>
          <w:rFonts w:ascii="Times New Roman" w:hAnsi="Times New Roman" w:cs="Times New Roman"/>
          <w:color w:val="000000"/>
          <w:sz w:val="24"/>
          <w:szCs w:val="24"/>
        </w:rPr>
        <w:t xml:space="preserve"> № 1 «Родничок» с. Бердигестях</w:t>
      </w:r>
      <w:r w:rsidRPr="00B526E8">
        <w:rPr>
          <w:rFonts w:ascii="Times New Roman" w:hAnsi="Times New Roman"/>
          <w:sz w:val="24"/>
          <w:szCs w:val="24"/>
        </w:rPr>
        <w:t>;</w:t>
      </w:r>
    </w:p>
    <w:p w:rsidR="00A4513E" w:rsidRPr="00B526E8" w:rsidRDefault="00A4513E" w:rsidP="00A4513E">
      <w:pPr>
        <w:pStyle w:val="a6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E8">
        <w:rPr>
          <w:rFonts w:ascii="Times New Roman" w:hAnsi="Times New Roman"/>
          <w:sz w:val="24"/>
          <w:szCs w:val="24"/>
        </w:rPr>
        <w:t>-</w:t>
      </w:r>
      <w:r w:rsidR="003E0F9D" w:rsidRPr="00B526E8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« </w:t>
      </w:r>
      <w:r w:rsidR="003E0F9D" w:rsidRPr="00B526E8">
        <w:rPr>
          <w:rFonts w:ascii="Times New Roman" w:hAnsi="Times New Roman" w:cs="Times New Roman"/>
          <w:sz w:val="24"/>
          <w:szCs w:val="24"/>
          <w:u w:val="single" w:color="000000"/>
        </w:rPr>
        <w:t xml:space="preserve">28 </w:t>
      </w:r>
      <w:r w:rsidR="00D35DF2" w:rsidRPr="00B526E8">
        <w:rPr>
          <w:rFonts w:ascii="Times New Roman" w:hAnsi="Times New Roman" w:cs="Times New Roman"/>
          <w:sz w:val="24"/>
          <w:szCs w:val="24"/>
        </w:rPr>
        <w:t>» декабря</w:t>
      </w:r>
      <w:r w:rsidR="00AD3893">
        <w:rPr>
          <w:rFonts w:ascii="Times New Roman" w:hAnsi="Times New Roman" w:cs="Times New Roman"/>
          <w:sz w:val="24"/>
          <w:szCs w:val="24"/>
        </w:rPr>
        <w:t xml:space="preserve"> </w:t>
      </w:r>
      <w:r w:rsidR="003E0F9D" w:rsidRPr="00B526E8">
        <w:rPr>
          <w:rFonts w:ascii="Times New Roman" w:hAnsi="Times New Roman" w:cs="Times New Roman"/>
          <w:sz w:val="24"/>
          <w:szCs w:val="24"/>
        </w:rPr>
        <w:t xml:space="preserve">2015 </w:t>
      </w:r>
      <w:r w:rsidR="003E0F9D" w:rsidRPr="00AD3893">
        <w:rPr>
          <w:rFonts w:ascii="Times New Roman" w:hAnsi="Times New Roman" w:cs="Times New Roman"/>
          <w:sz w:val="24"/>
          <w:szCs w:val="24"/>
        </w:rPr>
        <w:t>г</w:t>
      </w:r>
      <w:r w:rsidR="00AD3893" w:rsidRPr="00AD3893">
        <w:rPr>
          <w:rFonts w:ascii="Times New Roman" w:hAnsi="Times New Roman" w:cs="Times New Roman"/>
          <w:sz w:val="24"/>
          <w:szCs w:val="24"/>
        </w:rPr>
        <w:t>. № 1527</w:t>
      </w:r>
      <w:r w:rsidR="003E0F9D" w:rsidRPr="00B526E8">
        <w:rPr>
          <w:rFonts w:ascii="Times New Roman" w:hAnsi="Times New Roman" w:cs="Times New Roman"/>
          <w:sz w:val="24"/>
          <w:szCs w:val="24"/>
        </w:rPr>
        <w:t xml:space="preserve"> «О </w:t>
      </w:r>
      <w:r w:rsidR="0025571D" w:rsidRPr="00B526E8">
        <w:rPr>
          <w:rFonts w:ascii="Times New Roman" w:hAnsi="Times New Roman" w:cs="Times New Roman"/>
          <w:sz w:val="24"/>
          <w:szCs w:val="24"/>
        </w:rPr>
        <w:t xml:space="preserve">порядке и условиях </w:t>
      </w:r>
      <w:r w:rsidR="003E0F9D" w:rsidRPr="00B526E8">
        <w:rPr>
          <w:rFonts w:ascii="Times New Roman" w:hAnsi="Times New Roman" w:cs="Times New Roman"/>
          <w:sz w:val="24"/>
          <w:szCs w:val="24"/>
        </w:rPr>
        <w:t>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</w:t>
      </w:r>
      <w:r w:rsidR="00961B05" w:rsidRPr="00B526E8">
        <w:rPr>
          <w:rFonts w:ascii="Times New Roman" w:hAnsi="Times New Roman" w:cs="Times New Roman"/>
          <w:sz w:val="24"/>
          <w:szCs w:val="24"/>
        </w:rPr>
        <w:t>вующих уровня и направленности</w:t>
      </w:r>
      <w:r w:rsidRPr="00B526E8">
        <w:rPr>
          <w:rFonts w:ascii="Times New Roman" w:hAnsi="Times New Roman" w:cs="Times New Roman"/>
          <w:sz w:val="24"/>
          <w:szCs w:val="24"/>
        </w:rPr>
        <w:t>»;</w:t>
      </w:r>
    </w:p>
    <w:p w:rsidR="00AD3893" w:rsidRDefault="00A4513E" w:rsidP="00AD3893">
      <w:pPr>
        <w:pStyle w:val="a6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E8">
        <w:rPr>
          <w:rFonts w:ascii="Times New Roman" w:hAnsi="Times New Roman" w:cs="Times New Roman"/>
          <w:sz w:val="24"/>
          <w:szCs w:val="24"/>
        </w:rPr>
        <w:t>-Приказом</w:t>
      </w:r>
      <w:r w:rsidR="00961B05" w:rsidRPr="00B526E8">
        <w:rPr>
          <w:rFonts w:ascii="Times New Roman" w:hAnsi="Times New Roman" w:cs="Times New Roman"/>
          <w:sz w:val="24"/>
          <w:szCs w:val="24"/>
        </w:rPr>
        <w:t xml:space="preserve"> Министерства просвещения РФ от 21.01.2019 года №30 «О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утвержденные Приказом Министерства образования и науки Российской Федерации от « </w:t>
      </w:r>
      <w:r w:rsidR="00961B05" w:rsidRPr="00B526E8">
        <w:rPr>
          <w:rFonts w:ascii="Times New Roman" w:hAnsi="Times New Roman" w:cs="Times New Roman"/>
          <w:sz w:val="24"/>
          <w:szCs w:val="24"/>
          <w:u w:val="single" w:color="000000"/>
        </w:rPr>
        <w:t xml:space="preserve">28 </w:t>
      </w:r>
      <w:r w:rsidR="00961B05" w:rsidRPr="00B526E8">
        <w:rPr>
          <w:rFonts w:ascii="Times New Roman" w:hAnsi="Times New Roman" w:cs="Times New Roman"/>
          <w:sz w:val="24"/>
          <w:szCs w:val="24"/>
        </w:rPr>
        <w:t xml:space="preserve">» декабря 2015 </w:t>
      </w:r>
      <w:r w:rsidR="00961B05" w:rsidRPr="00AD3893">
        <w:rPr>
          <w:rFonts w:ascii="Times New Roman" w:hAnsi="Times New Roman" w:cs="Times New Roman"/>
          <w:sz w:val="24"/>
          <w:szCs w:val="24"/>
        </w:rPr>
        <w:t>г</w:t>
      </w:r>
      <w:r w:rsidR="00AD3893" w:rsidRPr="00AD3893">
        <w:rPr>
          <w:rFonts w:ascii="Times New Roman" w:hAnsi="Times New Roman" w:cs="Times New Roman"/>
          <w:sz w:val="24"/>
          <w:szCs w:val="24"/>
        </w:rPr>
        <w:t>. № 1527</w:t>
      </w:r>
      <w:r w:rsidR="00AD3893" w:rsidRPr="00B52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20F" w:rsidRPr="00B526E8" w:rsidRDefault="0030120F" w:rsidP="00AD3893">
      <w:pPr>
        <w:pStyle w:val="a6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E8">
        <w:rPr>
          <w:rFonts w:ascii="Times New Roman" w:hAnsi="Times New Roman" w:cs="Times New Roman"/>
          <w:sz w:val="24"/>
          <w:szCs w:val="24"/>
        </w:rPr>
        <w:t>1.2. Данный документ ре</w:t>
      </w:r>
      <w:bookmarkStart w:id="0" w:name="_GoBack"/>
      <w:bookmarkEnd w:id="0"/>
      <w:r w:rsidRPr="00B526E8">
        <w:rPr>
          <w:rFonts w:ascii="Times New Roman" w:hAnsi="Times New Roman" w:cs="Times New Roman"/>
          <w:sz w:val="24"/>
          <w:szCs w:val="24"/>
        </w:rPr>
        <w:t>гулирует  порядок   и основания  перевода, отчисления и восстановления несовершеннолетн</w:t>
      </w:r>
      <w:r w:rsidR="00AD3893">
        <w:rPr>
          <w:rFonts w:ascii="Times New Roman" w:hAnsi="Times New Roman" w:cs="Times New Roman"/>
          <w:sz w:val="24"/>
          <w:szCs w:val="24"/>
        </w:rPr>
        <w:t>их обучающихся (воспитанников) м</w:t>
      </w:r>
      <w:r w:rsidRPr="00B526E8">
        <w:rPr>
          <w:rFonts w:ascii="Times New Roman" w:hAnsi="Times New Roman" w:cs="Times New Roman"/>
          <w:sz w:val="24"/>
          <w:szCs w:val="24"/>
        </w:rPr>
        <w:t xml:space="preserve">униципального  бюджетного дошкольного образовательного  учреждения </w:t>
      </w:r>
      <w:r w:rsidR="00AD3893">
        <w:rPr>
          <w:rFonts w:ascii="Times New Roman" w:hAnsi="Times New Roman" w:cs="Times New Roman"/>
          <w:sz w:val="24"/>
          <w:szCs w:val="24"/>
        </w:rPr>
        <w:t>–</w:t>
      </w:r>
      <w:r w:rsidR="001E395B" w:rsidRPr="00B526E8">
        <w:rPr>
          <w:rFonts w:ascii="Times New Roman" w:hAnsi="Times New Roman" w:cs="Times New Roman"/>
          <w:sz w:val="24"/>
          <w:szCs w:val="24"/>
        </w:rPr>
        <w:t xml:space="preserve"> </w:t>
      </w:r>
      <w:r w:rsidR="00AD3893">
        <w:rPr>
          <w:rFonts w:ascii="Times New Roman" w:hAnsi="Times New Roman" w:cs="Times New Roman"/>
          <w:sz w:val="24"/>
          <w:szCs w:val="24"/>
        </w:rPr>
        <w:t>центр развития ребенка – десткий сад №1 «Родничок»</w:t>
      </w:r>
      <w:r w:rsidRPr="00B526E8">
        <w:rPr>
          <w:rFonts w:ascii="Times New Roman" w:hAnsi="Times New Roman" w:cs="Times New Roman"/>
          <w:sz w:val="24"/>
          <w:szCs w:val="24"/>
        </w:rPr>
        <w:t xml:space="preserve"> (далее МБДОУ).  </w:t>
      </w:r>
    </w:p>
    <w:p w:rsidR="0030120F" w:rsidRPr="00B526E8" w:rsidRDefault="0030120F" w:rsidP="003E0F9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:rsidR="003E0F9D" w:rsidRPr="00B526E8" w:rsidRDefault="003E0F9D" w:rsidP="003E0F9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26E8">
        <w:rPr>
          <w:rFonts w:ascii="Times New Roman" w:hAnsi="Times New Roman" w:cs="Times New Roman"/>
          <w:b/>
          <w:sz w:val="24"/>
          <w:szCs w:val="24"/>
        </w:rPr>
        <w:t>Порядок перевода и зачисления  воспитанника по инициативе родителей (законных представителей)</w:t>
      </w:r>
    </w:p>
    <w:p w:rsidR="003E0F9D" w:rsidRPr="00B526E8" w:rsidRDefault="003E0F9D" w:rsidP="003E0F9D">
      <w:pPr>
        <w:tabs>
          <w:tab w:val="left" w:pos="0"/>
          <w:tab w:val="left" w:pos="2460"/>
        </w:tabs>
        <w:spacing w:after="0" w:line="240" w:lineRule="auto"/>
        <w:ind w:right="-284" w:firstLine="709"/>
        <w:rPr>
          <w:rFonts w:ascii="Times New Roman" w:hAnsi="Times New Roman" w:cs="Times New Roman"/>
          <w:sz w:val="24"/>
          <w:szCs w:val="24"/>
        </w:rPr>
      </w:pPr>
    </w:p>
    <w:p w:rsidR="003E0F9D" w:rsidRPr="00B526E8" w:rsidRDefault="003E0F9D" w:rsidP="00557E47">
      <w:pPr>
        <w:numPr>
          <w:ilvl w:val="1"/>
          <w:numId w:val="2"/>
        </w:numPr>
        <w:tabs>
          <w:tab w:val="left" w:pos="0"/>
          <w:tab w:val="left" w:pos="2460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E8">
        <w:rPr>
          <w:rFonts w:ascii="Times New Roman" w:hAnsi="Times New Roman" w:cs="Times New Roman"/>
          <w:sz w:val="24"/>
          <w:szCs w:val="24"/>
        </w:rPr>
        <w:t>Перевод устанавливается в следующих случаях:</w:t>
      </w:r>
    </w:p>
    <w:p w:rsidR="003E0F9D" w:rsidRPr="00B526E8" w:rsidRDefault="003E0F9D" w:rsidP="003E0F9D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E8">
        <w:rPr>
          <w:rFonts w:ascii="Times New Roman" w:hAnsi="Times New Roman" w:cs="Times New Roman"/>
          <w:sz w:val="24"/>
          <w:szCs w:val="24"/>
        </w:rPr>
        <w:t>- по инициативе родителей (законных представителей) несовершеннолетнего воспитанника (далее- воспитанник);</w:t>
      </w:r>
    </w:p>
    <w:p w:rsidR="003E0F9D" w:rsidRPr="00B526E8" w:rsidRDefault="003E0F9D" w:rsidP="003E0F9D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E8">
        <w:rPr>
          <w:rFonts w:ascii="Times New Roman" w:hAnsi="Times New Roman" w:cs="Times New Roman"/>
          <w:sz w:val="24"/>
          <w:szCs w:val="24"/>
        </w:rPr>
        <w:t>- в случае прекращения деятельности МБДОУ аннулирования лицензии на осуществление образовательной деятельности (далее- лицензия) и других организаций, осуществляющих образовательную деятельность по образовательным программам соответствующих уровня и направленности (далее – МБДОУ)</w:t>
      </w:r>
    </w:p>
    <w:p w:rsidR="003E0F9D" w:rsidRPr="00B526E8" w:rsidRDefault="003E0F9D" w:rsidP="003E0F9D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E8">
        <w:rPr>
          <w:rFonts w:ascii="Times New Roman" w:hAnsi="Times New Roman" w:cs="Times New Roman"/>
          <w:sz w:val="24"/>
          <w:szCs w:val="24"/>
        </w:rPr>
        <w:t>- в случае приостановления действия лицензии МБДОУ.</w:t>
      </w:r>
    </w:p>
    <w:p w:rsidR="003E0F9D" w:rsidRPr="00B526E8" w:rsidRDefault="003E0F9D" w:rsidP="003E0F9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E8">
        <w:rPr>
          <w:rFonts w:ascii="Times New Roman" w:hAnsi="Times New Roman" w:cs="Times New Roman"/>
          <w:sz w:val="24"/>
          <w:szCs w:val="24"/>
        </w:rPr>
        <w:t>Перевод воспитанников не зависит от периода (времени) учебного года.</w:t>
      </w:r>
    </w:p>
    <w:p w:rsidR="003E0F9D" w:rsidRPr="00B526E8" w:rsidRDefault="003E0F9D" w:rsidP="003E0F9D">
      <w:pPr>
        <w:numPr>
          <w:ilvl w:val="1"/>
          <w:numId w:val="2"/>
        </w:numPr>
        <w:tabs>
          <w:tab w:val="left" w:pos="0"/>
          <w:tab w:val="left" w:pos="195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E8">
        <w:rPr>
          <w:rFonts w:ascii="Times New Roman" w:hAnsi="Times New Roman" w:cs="Times New Roman"/>
          <w:sz w:val="24"/>
          <w:szCs w:val="24"/>
        </w:rPr>
        <w:t>В случае перевода воспитанника по инициативе его родителей (законных представителей) из МБДОУ родители (законные представители) воспитанника:</w:t>
      </w:r>
    </w:p>
    <w:p w:rsidR="003E0F9D" w:rsidRPr="00B526E8" w:rsidRDefault="003E0F9D" w:rsidP="003E0F9D">
      <w:pPr>
        <w:tabs>
          <w:tab w:val="left" w:pos="0"/>
          <w:tab w:val="left" w:pos="195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E8">
        <w:rPr>
          <w:rFonts w:ascii="Times New Roman" w:hAnsi="Times New Roman" w:cs="Times New Roman"/>
          <w:sz w:val="24"/>
          <w:szCs w:val="24"/>
        </w:rPr>
        <w:t>- обращаются в МБДОУ с заявлением об отчислении воспитанника,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 по адресу:</w:t>
      </w:r>
    </w:p>
    <w:p w:rsidR="003E0F9D" w:rsidRPr="00B526E8" w:rsidRDefault="00B526E8" w:rsidP="00B526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E8">
        <w:rPr>
          <w:rFonts w:ascii="Times New Roman" w:eastAsia="Arial Unicode MS" w:hAnsi="Times New Roman" w:cs="Times New Roman"/>
          <w:sz w:val="24"/>
          <w:szCs w:val="24"/>
        </w:rPr>
        <w:t xml:space="preserve">Республика Саха (Якутия), Горный улус, с. Бердигестях, ул. Октябрьская, 22. </w:t>
      </w:r>
    </w:p>
    <w:p w:rsidR="00625570" w:rsidRPr="00B526E8" w:rsidRDefault="00625570" w:rsidP="00625570">
      <w:pPr>
        <w:pStyle w:val="a6"/>
        <w:numPr>
          <w:ilvl w:val="1"/>
          <w:numId w:val="2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E8">
        <w:rPr>
          <w:rFonts w:ascii="Times New Roman" w:hAnsi="Times New Roman" w:cs="Times New Roman"/>
          <w:sz w:val="24"/>
          <w:szCs w:val="24"/>
        </w:rPr>
        <w:t>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625570" w:rsidRPr="00B526E8" w:rsidRDefault="00625570" w:rsidP="00625570">
      <w:pPr>
        <w:pStyle w:val="a6"/>
        <w:numPr>
          <w:ilvl w:val="1"/>
          <w:numId w:val="2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E8">
        <w:rPr>
          <w:rFonts w:ascii="Times New Roman" w:hAnsi="Times New Roman" w:cs="Times New Roman"/>
          <w:sz w:val="24"/>
          <w:szCs w:val="24"/>
        </w:rPr>
        <w:t xml:space="preserve">Учредитель, за исключением случая, указанного в пункте 12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</w:t>
      </w:r>
      <w:r w:rsidRPr="00B526E8">
        <w:rPr>
          <w:rFonts w:ascii="Times New Roman" w:hAnsi="Times New Roman" w:cs="Times New Roman"/>
          <w:sz w:val="24"/>
          <w:szCs w:val="24"/>
        </w:rPr>
        <w:lastRenderedPageBreak/>
        <w:t>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625570" w:rsidRPr="00B526E8" w:rsidRDefault="00625570" w:rsidP="00625570">
      <w:pPr>
        <w:pStyle w:val="a6"/>
        <w:numPr>
          <w:ilvl w:val="1"/>
          <w:numId w:val="2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E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7168896</wp:posOffset>
            </wp:positionH>
            <wp:positionV relativeFrom="page">
              <wp:posOffset>3280583</wp:posOffset>
            </wp:positionV>
            <wp:extent cx="3049" cy="6098"/>
            <wp:effectExtent l="0" t="0" r="0" b="0"/>
            <wp:wrapSquare wrapText="bothSides"/>
            <wp:docPr id="11053" name="Picture 110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3" name="Picture 1105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26E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664464</wp:posOffset>
            </wp:positionH>
            <wp:positionV relativeFrom="page">
              <wp:posOffset>4204391</wp:posOffset>
            </wp:positionV>
            <wp:extent cx="6096" cy="6098"/>
            <wp:effectExtent l="0" t="0" r="0" b="0"/>
            <wp:wrapSquare wrapText="bothSides"/>
            <wp:docPr id="11054" name="Picture 11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4" name="Picture 110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26E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7427976</wp:posOffset>
            </wp:positionH>
            <wp:positionV relativeFrom="page">
              <wp:posOffset>9070386</wp:posOffset>
            </wp:positionV>
            <wp:extent cx="6097" cy="3048"/>
            <wp:effectExtent l="0" t="0" r="0" b="0"/>
            <wp:wrapSquare wrapText="bothSides"/>
            <wp:docPr id="11055" name="Picture 110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5" name="Picture 110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26E8">
        <w:rPr>
          <w:rFonts w:ascii="Times New Roman" w:hAnsi="Times New Roman" w:cs="Times New Roman"/>
          <w:sz w:val="24"/>
          <w:szCs w:val="24"/>
        </w:rPr>
        <w:t>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625570" w:rsidRPr="00B526E8" w:rsidRDefault="00625570" w:rsidP="00625570">
      <w:pPr>
        <w:pStyle w:val="a6"/>
        <w:numPr>
          <w:ilvl w:val="1"/>
          <w:numId w:val="2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E8">
        <w:rPr>
          <w:rFonts w:ascii="Times New Roman" w:hAnsi="Times New Roman" w:cs="Times New Roman"/>
          <w:sz w:val="24"/>
          <w:szCs w:val="24"/>
        </w:rPr>
        <w:t>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3E0F9D" w:rsidRPr="00B526E8" w:rsidRDefault="003E0F9D" w:rsidP="003E0F9D">
      <w:pPr>
        <w:numPr>
          <w:ilvl w:val="1"/>
          <w:numId w:val="2"/>
        </w:numPr>
        <w:tabs>
          <w:tab w:val="left" w:pos="0"/>
          <w:tab w:val="left" w:pos="195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E8">
        <w:rPr>
          <w:rFonts w:ascii="Times New Roman" w:hAnsi="Times New Roman" w:cs="Times New Roman"/>
          <w:sz w:val="24"/>
          <w:szCs w:val="24"/>
        </w:rPr>
        <w:t>В заявлении родителей (законных представителей) воспитанника об отчислении в порядке перевода в принимающую организацию указываются:</w:t>
      </w:r>
    </w:p>
    <w:p w:rsidR="003E0F9D" w:rsidRPr="00B526E8" w:rsidRDefault="003E0F9D" w:rsidP="003E0F9D">
      <w:pPr>
        <w:tabs>
          <w:tab w:val="left" w:pos="0"/>
          <w:tab w:val="left" w:pos="195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E8">
        <w:rPr>
          <w:rFonts w:ascii="Times New Roman" w:hAnsi="Times New Roman" w:cs="Times New Roman"/>
          <w:sz w:val="24"/>
          <w:szCs w:val="24"/>
        </w:rPr>
        <w:t>а) фамилия, имя, отчество(при наличии)воспитанника;</w:t>
      </w:r>
    </w:p>
    <w:p w:rsidR="003E0F9D" w:rsidRPr="00B526E8" w:rsidRDefault="003E0F9D" w:rsidP="003E0F9D">
      <w:pPr>
        <w:tabs>
          <w:tab w:val="left" w:pos="0"/>
          <w:tab w:val="left" w:pos="195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E8">
        <w:rPr>
          <w:rFonts w:ascii="Times New Roman" w:hAnsi="Times New Roman" w:cs="Times New Roman"/>
          <w:sz w:val="24"/>
          <w:szCs w:val="24"/>
        </w:rPr>
        <w:t>б) дата рождения;</w:t>
      </w:r>
    </w:p>
    <w:p w:rsidR="003E0F9D" w:rsidRPr="00B526E8" w:rsidRDefault="003E0F9D" w:rsidP="003E0F9D">
      <w:pPr>
        <w:tabs>
          <w:tab w:val="left" w:pos="0"/>
          <w:tab w:val="left" w:pos="195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E8">
        <w:rPr>
          <w:rFonts w:ascii="Times New Roman" w:hAnsi="Times New Roman" w:cs="Times New Roman"/>
          <w:sz w:val="24"/>
          <w:szCs w:val="24"/>
        </w:rPr>
        <w:t>в) направленность группы;</w:t>
      </w:r>
    </w:p>
    <w:p w:rsidR="003E0F9D" w:rsidRPr="00B526E8" w:rsidRDefault="003E0F9D" w:rsidP="003E0F9D">
      <w:pPr>
        <w:tabs>
          <w:tab w:val="left" w:pos="0"/>
          <w:tab w:val="left" w:pos="195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E8">
        <w:rPr>
          <w:rFonts w:ascii="Times New Roman" w:hAnsi="Times New Roman" w:cs="Times New Roman"/>
          <w:sz w:val="24"/>
          <w:szCs w:val="24"/>
        </w:rPr>
        <w:t>г) наименование прини</w:t>
      </w:r>
      <w:r w:rsidR="00AD3893">
        <w:rPr>
          <w:rFonts w:ascii="Times New Roman" w:hAnsi="Times New Roman" w:cs="Times New Roman"/>
          <w:sz w:val="24"/>
          <w:szCs w:val="24"/>
        </w:rPr>
        <w:t>мающей организации</w:t>
      </w:r>
      <w:r w:rsidRPr="00B526E8">
        <w:rPr>
          <w:rFonts w:ascii="Times New Roman" w:hAnsi="Times New Roman" w:cs="Times New Roman"/>
          <w:sz w:val="24"/>
          <w:szCs w:val="24"/>
        </w:rPr>
        <w:t>.</w:t>
      </w:r>
    </w:p>
    <w:p w:rsidR="003E0F9D" w:rsidRPr="00B526E8" w:rsidRDefault="003E0F9D" w:rsidP="003E0F9D">
      <w:pPr>
        <w:numPr>
          <w:ilvl w:val="1"/>
          <w:numId w:val="2"/>
        </w:numPr>
        <w:tabs>
          <w:tab w:val="left" w:pos="0"/>
          <w:tab w:val="left" w:pos="195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E8">
        <w:rPr>
          <w:rFonts w:ascii="Times New Roman" w:hAnsi="Times New Roman" w:cs="Times New Roman"/>
          <w:sz w:val="24"/>
          <w:szCs w:val="24"/>
        </w:rPr>
        <w:t>В случае переезда в другую местность родителей (законных представителей) воспитанника в заявлении указывается, в том числе населенный пункт, муниципальное образование, субъект Российской Федерации, в который осуществляется переезд.</w:t>
      </w:r>
    </w:p>
    <w:p w:rsidR="003E0F9D" w:rsidRPr="00B526E8" w:rsidRDefault="003E0F9D" w:rsidP="003E0F9D">
      <w:pPr>
        <w:numPr>
          <w:ilvl w:val="1"/>
          <w:numId w:val="2"/>
        </w:numPr>
        <w:tabs>
          <w:tab w:val="left" w:pos="0"/>
          <w:tab w:val="left" w:pos="195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E8">
        <w:rPr>
          <w:rFonts w:ascii="Times New Roman" w:hAnsi="Times New Roman" w:cs="Times New Roman"/>
          <w:sz w:val="24"/>
          <w:szCs w:val="24"/>
        </w:rPr>
        <w:t>На основании заявления родителей (законных представителей) воспитанника об отчислении в порядке перевода директор ДОУ в трехдневный срок издает распорядительный акт об отчислении воспитанника в порядке перевода с указанием принимающей организации.</w:t>
      </w:r>
    </w:p>
    <w:p w:rsidR="003E0F9D" w:rsidRPr="00B526E8" w:rsidRDefault="003E0F9D" w:rsidP="003E0F9D">
      <w:pPr>
        <w:numPr>
          <w:ilvl w:val="1"/>
          <w:numId w:val="2"/>
        </w:numPr>
        <w:tabs>
          <w:tab w:val="left" w:pos="0"/>
          <w:tab w:val="left" w:pos="195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E8">
        <w:rPr>
          <w:rFonts w:ascii="Times New Roman" w:hAnsi="Times New Roman" w:cs="Times New Roman"/>
          <w:sz w:val="24"/>
          <w:szCs w:val="24"/>
        </w:rPr>
        <w:t>Заведующий МБДОУ, или уполномоченное им лицо выдает родителям (законным представителям) личное дело воспитанника (далее-личное дело) и регистрирует факт его выдачи в «Журнале регистрации выданных личных дел воспитанников, переводимых в другие МБДОУ».</w:t>
      </w:r>
    </w:p>
    <w:p w:rsidR="003E0F9D" w:rsidRPr="00B526E8" w:rsidRDefault="003E0F9D" w:rsidP="003E0F9D">
      <w:pPr>
        <w:tabs>
          <w:tab w:val="left" w:pos="0"/>
          <w:tab w:val="left" w:pos="195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F9D" w:rsidRPr="00B526E8" w:rsidRDefault="00D35DF2" w:rsidP="00AD3893">
      <w:pPr>
        <w:tabs>
          <w:tab w:val="left" w:pos="0"/>
          <w:tab w:val="left" w:pos="195"/>
        </w:tabs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6E8">
        <w:rPr>
          <w:rFonts w:ascii="Times New Roman" w:hAnsi="Times New Roman" w:cs="Times New Roman"/>
          <w:b/>
          <w:sz w:val="24"/>
          <w:szCs w:val="24"/>
        </w:rPr>
        <w:t>3.</w:t>
      </w:r>
      <w:r w:rsidR="003E0F9D" w:rsidRPr="00B526E8">
        <w:rPr>
          <w:rFonts w:ascii="Times New Roman" w:hAnsi="Times New Roman" w:cs="Times New Roman"/>
          <w:b/>
          <w:sz w:val="24"/>
          <w:szCs w:val="24"/>
        </w:rPr>
        <w:t xml:space="preserve"> Прядок восстановления  и зачисления  воспитанника в МБДОУ в порядке перевода по инициативе родителей (законных представителей) из других ДОУ</w:t>
      </w:r>
    </w:p>
    <w:p w:rsidR="003E0F9D" w:rsidRPr="00B526E8" w:rsidRDefault="003E0F9D" w:rsidP="003E0F9D">
      <w:pPr>
        <w:tabs>
          <w:tab w:val="left" w:pos="0"/>
          <w:tab w:val="left" w:pos="195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E8">
        <w:rPr>
          <w:rFonts w:ascii="Times New Roman" w:hAnsi="Times New Roman" w:cs="Times New Roman"/>
          <w:sz w:val="24"/>
          <w:szCs w:val="24"/>
        </w:rPr>
        <w:t>3.1. Зачисление воспитанника в МБДОУ в порядке перевода по инициативе родителей (законных представителей) из других МБДОУ осуществляется при наличии приказа</w:t>
      </w:r>
      <w:r w:rsidR="00AD3893">
        <w:rPr>
          <w:rFonts w:ascii="Times New Roman" w:hAnsi="Times New Roman" w:cs="Times New Roman"/>
          <w:sz w:val="24"/>
          <w:szCs w:val="24"/>
        </w:rPr>
        <w:t xml:space="preserve"> </w:t>
      </w:r>
      <w:r w:rsidRPr="00B526E8">
        <w:rPr>
          <w:rFonts w:ascii="Times New Roman" w:hAnsi="Times New Roman" w:cs="Times New Roman"/>
          <w:sz w:val="24"/>
          <w:szCs w:val="24"/>
        </w:rPr>
        <w:t>МБДОУ.</w:t>
      </w:r>
    </w:p>
    <w:p w:rsidR="003E0F9D" w:rsidRPr="00B526E8" w:rsidRDefault="003E0F9D" w:rsidP="003E0F9D">
      <w:pPr>
        <w:tabs>
          <w:tab w:val="left" w:pos="0"/>
          <w:tab w:val="left" w:pos="195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E8">
        <w:rPr>
          <w:rFonts w:ascii="Times New Roman" w:hAnsi="Times New Roman" w:cs="Times New Roman"/>
          <w:sz w:val="24"/>
          <w:szCs w:val="24"/>
        </w:rPr>
        <w:t>3.2. Других документов в качестве основания для зачисления, воспитанника в МБДОУ в связи с переводом из исходной организации не требуется.</w:t>
      </w:r>
    </w:p>
    <w:p w:rsidR="00D25466" w:rsidRPr="00B526E8" w:rsidRDefault="00D25466" w:rsidP="00D25466">
      <w:pPr>
        <w:tabs>
          <w:tab w:val="left" w:pos="0"/>
          <w:tab w:val="left" w:pos="195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E8">
        <w:rPr>
          <w:rFonts w:ascii="Times New Roman" w:hAnsi="Times New Roman" w:cs="Times New Roman"/>
          <w:sz w:val="24"/>
          <w:szCs w:val="24"/>
        </w:rPr>
        <w:t>3.3. При приеме в порядке перевода на обучение по образовательным программам дошкольного образования выбор языка образования, родного языка из числа народов Российской Федерации, в том числе русского языка как родного языка, осуществляется по заявлениям родителей (законных представителей) воспитанников.</w:t>
      </w:r>
    </w:p>
    <w:p w:rsidR="003E0F9D" w:rsidRPr="00B526E8" w:rsidRDefault="003E0F9D" w:rsidP="003E0F9D">
      <w:pPr>
        <w:tabs>
          <w:tab w:val="left" w:pos="0"/>
          <w:tab w:val="left" w:pos="195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E8">
        <w:rPr>
          <w:rFonts w:ascii="Times New Roman" w:hAnsi="Times New Roman" w:cs="Times New Roman"/>
          <w:sz w:val="24"/>
          <w:szCs w:val="24"/>
        </w:rPr>
        <w:t>3.</w:t>
      </w:r>
      <w:r w:rsidR="00D25466" w:rsidRPr="00B526E8">
        <w:rPr>
          <w:rFonts w:ascii="Times New Roman" w:hAnsi="Times New Roman" w:cs="Times New Roman"/>
          <w:sz w:val="24"/>
          <w:szCs w:val="24"/>
        </w:rPr>
        <w:t>4</w:t>
      </w:r>
      <w:r w:rsidRPr="00B526E8">
        <w:rPr>
          <w:rFonts w:ascii="Times New Roman" w:hAnsi="Times New Roman" w:cs="Times New Roman"/>
          <w:sz w:val="24"/>
          <w:szCs w:val="24"/>
        </w:rPr>
        <w:t>. После приема зачисления и личного дела руководитель МБДОУ, или уполномоченное им лицо заключает договор об образовании по образовательным программам дошкольного образования (далее- договор) с родителями (законными представителями) воспитанника и в течение трех рабочих дней после заключения договора издает распорядительный акт о зачислении воспитанника в порядке перевода.</w:t>
      </w:r>
    </w:p>
    <w:p w:rsidR="003E0F9D" w:rsidRPr="00B526E8" w:rsidRDefault="003E0F9D" w:rsidP="003E0F9D">
      <w:pPr>
        <w:tabs>
          <w:tab w:val="left" w:pos="0"/>
          <w:tab w:val="left" w:pos="195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E8">
        <w:rPr>
          <w:rFonts w:ascii="Times New Roman" w:hAnsi="Times New Roman" w:cs="Times New Roman"/>
          <w:sz w:val="24"/>
          <w:szCs w:val="24"/>
        </w:rPr>
        <w:t>3.</w:t>
      </w:r>
      <w:r w:rsidR="00D25466" w:rsidRPr="00B526E8">
        <w:rPr>
          <w:rFonts w:ascii="Times New Roman" w:hAnsi="Times New Roman" w:cs="Times New Roman"/>
          <w:sz w:val="24"/>
          <w:szCs w:val="24"/>
        </w:rPr>
        <w:t>5</w:t>
      </w:r>
      <w:r w:rsidRPr="00B526E8">
        <w:rPr>
          <w:rFonts w:ascii="Times New Roman" w:hAnsi="Times New Roman" w:cs="Times New Roman"/>
          <w:sz w:val="24"/>
          <w:szCs w:val="24"/>
        </w:rPr>
        <w:t xml:space="preserve">. Руководитель МБДОУ, или уполномоченное им лицо, при зачислении воспитанника, отчисленного из исходной организации, в течении двух рабочих дней с даты издания распорядительного акта, о зачислении воспитанника в порядке перевода письменно </w:t>
      </w:r>
      <w:r w:rsidRPr="00B526E8">
        <w:rPr>
          <w:rFonts w:ascii="Times New Roman" w:hAnsi="Times New Roman" w:cs="Times New Roman"/>
          <w:sz w:val="24"/>
          <w:szCs w:val="24"/>
        </w:rPr>
        <w:lastRenderedPageBreak/>
        <w:t>уведомляет исходную организацию о номере и дате распорядительного акта о зачислении воспитанника в МБДОУ.</w:t>
      </w:r>
    </w:p>
    <w:p w:rsidR="00D25466" w:rsidRPr="00B526E8" w:rsidRDefault="00D25466" w:rsidP="003E0F9D">
      <w:pPr>
        <w:tabs>
          <w:tab w:val="left" w:pos="0"/>
          <w:tab w:val="left" w:pos="195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E8">
        <w:rPr>
          <w:rFonts w:ascii="Times New Roman" w:hAnsi="Times New Roman" w:cs="Times New Roman"/>
          <w:sz w:val="24"/>
          <w:szCs w:val="24"/>
        </w:rPr>
        <w:t>3.6. Факт ознакомления родителей (законных представителей) с уставом принимающей организацией,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воспитанника в указанную организацию в порядке перевода и заверяется личной подписью родителей (законных представителей) воспитанника.</w:t>
      </w:r>
    </w:p>
    <w:p w:rsidR="003E0F9D" w:rsidRPr="00B526E8" w:rsidRDefault="003E0F9D" w:rsidP="003E0F9D">
      <w:pPr>
        <w:tabs>
          <w:tab w:val="left" w:pos="0"/>
          <w:tab w:val="left" w:pos="195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F9D" w:rsidRPr="00B526E8" w:rsidRDefault="003E0F9D" w:rsidP="003E0F9D">
      <w:pPr>
        <w:tabs>
          <w:tab w:val="left" w:pos="0"/>
          <w:tab w:val="left" w:pos="195"/>
        </w:tabs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6E8">
        <w:rPr>
          <w:rFonts w:ascii="Times New Roman" w:hAnsi="Times New Roman" w:cs="Times New Roman"/>
          <w:b/>
          <w:sz w:val="24"/>
          <w:szCs w:val="24"/>
        </w:rPr>
        <w:t>4. Порядок перевода воспитанника в случае прекращения деятельностиМБДОУ, аннулирования лицензии, приостановления действия лицензии</w:t>
      </w:r>
    </w:p>
    <w:p w:rsidR="003E0F9D" w:rsidRPr="00B526E8" w:rsidRDefault="003E0F9D" w:rsidP="003E0F9D">
      <w:pPr>
        <w:tabs>
          <w:tab w:val="left" w:pos="0"/>
          <w:tab w:val="left" w:pos="195"/>
        </w:tabs>
        <w:spacing w:after="0" w:line="240" w:lineRule="auto"/>
        <w:ind w:right="-284" w:firstLine="709"/>
        <w:rPr>
          <w:rFonts w:ascii="Times New Roman" w:hAnsi="Times New Roman" w:cs="Times New Roman"/>
          <w:b/>
          <w:sz w:val="24"/>
          <w:szCs w:val="24"/>
        </w:rPr>
      </w:pPr>
    </w:p>
    <w:p w:rsidR="003E0F9D" w:rsidRPr="00B526E8" w:rsidRDefault="003E0F9D" w:rsidP="003E0F9D">
      <w:pPr>
        <w:tabs>
          <w:tab w:val="left" w:pos="0"/>
          <w:tab w:val="left" w:pos="195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E8">
        <w:rPr>
          <w:rFonts w:ascii="Times New Roman" w:hAnsi="Times New Roman" w:cs="Times New Roman"/>
          <w:sz w:val="24"/>
          <w:szCs w:val="24"/>
        </w:rPr>
        <w:t>4.1. При принятии решения о прекращении деятельности МБДОУ в соответствующем распорядительном акте учредителя указываются принимающая организация либо перечень принимающих организаций (далее вместе –принимающая организация), в которую (ые) будут переводиться воспитанники на основании письменных согласий их родителей (законных представителей) на перевод.</w:t>
      </w:r>
    </w:p>
    <w:p w:rsidR="003E0F9D" w:rsidRPr="00B526E8" w:rsidRDefault="003E0F9D" w:rsidP="003E0F9D">
      <w:pPr>
        <w:numPr>
          <w:ilvl w:val="1"/>
          <w:numId w:val="3"/>
        </w:numPr>
        <w:tabs>
          <w:tab w:val="left" w:pos="0"/>
          <w:tab w:val="left" w:pos="195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E8">
        <w:rPr>
          <w:rFonts w:ascii="Times New Roman" w:hAnsi="Times New Roman" w:cs="Times New Roman"/>
          <w:sz w:val="24"/>
          <w:szCs w:val="24"/>
        </w:rPr>
        <w:t>О предстоящем переводе МБДОУ в случае прекращения своей деятельности обязан уведомить родителей (законных представителей)  воспитанников в письменной форме в течение пяти рабочих дней с момента издания распорядительного акта учредителя о прекращении деятельности МБДОУ, а так же разместить указанное уведомление на своем официальном сайте в сети Интернет.</w:t>
      </w:r>
    </w:p>
    <w:p w:rsidR="003E0F9D" w:rsidRPr="00B526E8" w:rsidRDefault="003E0F9D" w:rsidP="003E0F9D">
      <w:pPr>
        <w:numPr>
          <w:ilvl w:val="1"/>
          <w:numId w:val="3"/>
        </w:numPr>
        <w:tabs>
          <w:tab w:val="left" w:pos="0"/>
          <w:tab w:val="left" w:pos="195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E8">
        <w:rPr>
          <w:rFonts w:ascii="Times New Roman" w:hAnsi="Times New Roman" w:cs="Times New Roman"/>
          <w:sz w:val="24"/>
          <w:szCs w:val="24"/>
        </w:rPr>
        <w:t>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принимающую организацию.</w:t>
      </w:r>
    </w:p>
    <w:p w:rsidR="003E0F9D" w:rsidRPr="00B526E8" w:rsidRDefault="003E0F9D" w:rsidP="003E0F9D">
      <w:pPr>
        <w:numPr>
          <w:ilvl w:val="1"/>
          <w:numId w:val="3"/>
        </w:numPr>
        <w:tabs>
          <w:tab w:val="left" w:pos="0"/>
          <w:tab w:val="left" w:pos="195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E8">
        <w:rPr>
          <w:rFonts w:ascii="Times New Roman" w:hAnsi="Times New Roman" w:cs="Times New Roman"/>
          <w:sz w:val="24"/>
          <w:szCs w:val="24"/>
        </w:rPr>
        <w:t>О причине, влекущей за собой необходимость перевода воспитанников МБДОУ обязан уведомить учредителя, родителей (законных представителей) воспитанников в письменной форме, а так же разместить, указанное уведомление на своем официальном сайте в сети Интернет.</w:t>
      </w:r>
    </w:p>
    <w:p w:rsidR="003E0F9D" w:rsidRPr="00B526E8" w:rsidRDefault="003E0F9D" w:rsidP="003E0F9D">
      <w:pPr>
        <w:tabs>
          <w:tab w:val="left" w:pos="0"/>
          <w:tab w:val="left" w:pos="195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E8">
        <w:rPr>
          <w:rFonts w:ascii="Times New Roman" w:hAnsi="Times New Roman" w:cs="Times New Roman"/>
          <w:sz w:val="24"/>
          <w:szCs w:val="24"/>
        </w:rPr>
        <w:t>- в случае аннулирования лицензии – в течение пяти рабочих дней с момента вступления в законную силу решение суда;</w:t>
      </w:r>
    </w:p>
    <w:p w:rsidR="003E0F9D" w:rsidRPr="00B526E8" w:rsidRDefault="003E0F9D" w:rsidP="003E0F9D">
      <w:pPr>
        <w:tabs>
          <w:tab w:val="left" w:pos="0"/>
          <w:tab w:val="left" w:pos="195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E8">
        <w:rPr>
          <w:rFonts w:ascii="Times New Roman" w:hAnsi="Times New Roman" w:cs="Times New Roman"/>
          <w:sz w:val="24"/>
          <w:szCs w:val="24"/>
        </w:rPr>
        <w:t>-в случае приостановления действия лицензии –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3E0F9D" w:rsidRPr="00B526E8" w:rsidRDefault="003E0F9D" w:rsidP="003E0F9D">
      <w:pPr>
        <w:numPr>
          <w:ilvl w:val="1"/>
          <w:numId w:val="3"/>
        </w:numPr>
        <w:tabs>
          <w:tab w:val="left" w:pos="0"/>
          <w:tab w:val="left" w:pos="195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E8">
        <w:rPr>
          <w:rFonts w:ascii="Times New Roman" w:hAnsi="Times New Roman" w:cs="Times New Roman"/>
          <w:sz w:val="24"/>
          <w:szCs w:val="24"/>
        </w:rPr>
        <w:t>МБДОУ доводит до сведения родителей (законных представителей) воспитанников полученную от учредителя информацию об организациях, реализующих  образовательные программы дошкольного образования, а так же о сроках предоставления письменных согласий родителей (законных представителей) воспитанников на перевод воспитанников из исходной организации, а также о сроках предоставления письменных согласий родителей (законных представителей) воспитанников на перевод воспитанников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воспитанников, направленность группы, количество свободных мест.</w:t>
      </w:r>
    </w:p>
    <w:p w:rsidR="003E0F9D" w:rsidRPr="00B526E8" w:rsidRDefault="003E0F9D" w:rsidP="003E0F9D">
      <w:pPr>
        <w:numPr>
          <w:ilvl w:val="1"/>
          <w:numId w:val="3"/>
        </w:numPr>
        <w:tabs>
          <w:tab w:val="left" w:pos="0"/>
          <w:tab w:val="left" w:pos="195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E8">
        <w:rPr>
          <w:rFonts w:ascii="Times New Roman" w:hAnsi="Times New Roman" w:cs="Times New Roman"/>
          <w:sz w:val="24"/>
          <w:szCs w:val="24"/>
        </w:rPr>
        <w:t>После получения письменных согласий родителей (законных представителей) воспитанников МБДОУ издает распорядительный акт об отчислении воспитанников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3E0F9D" w:rsidRPr="00B526E8" w:rsidRDefault="003E0F9D" w:rsidP="003E0F9D">
      <w:pPr>
        <w:numPr>
          <w:ilvl w:val="1"/>
          <w:numId w:val="3"/>
        </w:numPr>
        <w:tabs>
          <w:tab w:val="left" w:pos="0"/>
          <w:tab w:val="left" w:pos="195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E8">
        <w:rPr>
          <w:rFonts w:ascii="Times New Roman" w:hAnsi="Times New Roman" w:cs="Times New Roman"/>
          <w:sz w:val="24"/>
          <w:szCs w:val="24"/>
        </w:rPr>
        <w:lastRenderedPageBreak/>
        <w:t xml:space="preserve"> В случае отказа от перевода в предлагаемую принимающую организацию родители (законные представители) воспитанников, личные дела и фиксирует это в «Журнале регистрации выданных личных дел воспитанников, переводимых в другие ДОУ».</w:t>
      </w:r>
    </w:p>
    <w:p w:rsidR="003E0F9D" w:rsidRPr="00B526E8" w:rsidRDefault="003E0F9D" w:rsidP="003E0F9D">
      <w:pPr>
        <w:tabs>
          <w:tab w:val="left" w:pos="0"/>
          <w:tab w:val="left" w:pos="195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F9D" w:rsidRPr="00B526E8" w:rsidRDefault="003E0F9D" w:rsidP="003E0F9D">
      <w:pPr>
        <w:numPr>
          <w:ilvl w:val="0"/>
          <w:numId w:val="3"/>
        </w:numPr>
        <w:tabs>
          <w:tab w:val="left" w:pos="0"/>
          <w:tab w:val="left" w:pos="195"/>
        </w:tabs>
        <w:spacing w:after="0" w:line="240" w:lineRule="auto"/>
        <w:ind w:left="0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6E8">
        <w:rPr>
          <w:rFonts w:ascii="Times New Roman" w:hAnsi="Times New Roman" w:cs="Times New Roman"/>
          <w:b/>
          <w:sz w:val="24"/>
          <w:szCs w:val="24"/>
        </w:rPr>
        <w:t>Порядок перевода воспитанников в  случае прекращения деятельности других ДОУ, аннулирования лицензии, либо приостановления действия лицензии</w:t>
      </w:r>
    </w:p>
    <w:p w:rsidR="003E0F9D" w:rsidRPr="00B526E8" w:rsidRDefault="003E0F9D" w:rsidP="003E0F9D">
      <w:pPr>
        <w:tabs>
          <w:tab w:val="left" w:pos="0"/>
          <w:tab w:val="left" w:pos="195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F9D" w:rsidRPr="00B526E8" w:rsidRDefault="003E0F9D" w:rsidP="003E0F9D">
      <w:pPr>
        <w:tabs>
          <w:tab w:val="left" w:pos="0"/>
          <w:tab w:val="left" w:pos="195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E8">
        <w:rPr>
          <w:rFonts w:ascii="Times New Roman" w:hAnsi="Times New Roman" w:cs="Times New Roman"/>
          <w:sz w:val="24"/>
          <w:szCs w:val="24"/>
        </w:rPr>
        <w:t>5.1. Для осуществления перевода воспитанников из исходных учреждений в результате прекращения их деятельности, аннулирования, либо приостановления действия их лицензии, Учредитель запрашивает МБДОУ, о возможности перевода воспитанников из исходных организаций.</w:t>
      </w:r>
    </w:p>
    <w:p w:rsidR="003E0F9D" w:rsidRPr="00B526E8" w:rsidRDefault="003E0F9D" w:rsidP="003E0F9D">
      <w:pPr>
        <w:tabs>
          <w:tab w:val="left" w:pos="0"/>
          <w:tab w:val="left" w:pos="195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E8">
        <w:rPr>
          <w:rFonts w:ascii="Times New Roman" w:hAnsi="Times New Roman" w:cs="Times New Roman"/>
          <w:sz w:val="24"/>
          <w:szCs w:val="24"/>
        </w:rPr>
        <w:t>5.2. Руководитель МБДОУ, или уполномоченное им лицо, в течение десяти рабочих дней с момента получения соответствующего запроса, письменно информируют учредителя о возможности принятия переводом воспитанников.</w:t>
      </w:r>
    </w:p>
    <w:p w:rsidR="003E0F9D" w:rsidRPr="00B526E8" w:rsidRDefault="003E0F9D" w:rsidP="003E0F9D">
      <w:pPr>
        <w:numPr>
          <w:ilvl w:val="1"/>
          <w:numId w:val="4"/>
        </w:numPr>
        <w:tabs>
          <w:tab w:val="left" w:pos="0"/>
          <w:tab w:val="left" w:pos="195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E8">
        <w:rPr>
          <w:rFonts w:ascii="Times New Roman" w:hAnsi="Times New Roman" w:cs="Times New Roman"/>
          <w:sz w:val="24"/>
          <w:szCs w:val="24"/>
        </w:rPr>
        <w:t xml:space="preserve"> На основании документов, указанных в пункте 3.2. настоящего Положения, Руководитель МБДОУ, или уполномоченное лицо, заключает договор с родителями (законными представителями) воспитанников и в течение трех рабочих дней. После заключения договора, издает распорядительный акт о зачислении воспитанников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3E0F9D" w:rsidRPr="00B526E8" w:rsidRDefault="003E0F9D" w:rsidP="003E0F9D">
      <w:pPr>
        <w:numPr>
          <w:ilvl w:val="1"/>
          <w:numId w:val="4"/>
        </w:numPr>
        <w:tabs>
          <w:tab w:val="left" w:pos="0"/>
          <w:tab w:val="left" w:pos="195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E8">
        <w:rPr>
          <w:rFonts w:ascii="Times New Roman" w:hAnsi="Times New Roman" w:cs="Times New Roman"/>
          <w:sz w:val="24"/>
          <w:szCs w:val="24"/>
        </w:rPr>
        <w:t>В распорядительном акте (приказе о зачислении) делается запись о зачислении воспитанников в порядке перевода с указанием исходной организации, в которой он обучался до перевода, возрастной категории воспитанников и направленности группы.</w:t>
      </w:r>
    </w:p>
    <w:p w:rsidR="003E0F9D" w:rsidRPr="00B526E8" w:rsidRDefault="003E0F9D" w:rsidP="003E0F9D">
      <w:pPr>
        <w:numPr>
          <w:ilvl w:val="1"/>
          <w:numId w:val="4"/>
        </w:numPr>
        <w:tabs>
          <w:tab w:val="left" w:pos="0"/>
          <w:tab w:val="left" w:pos="195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E8">
        <w:rPr>
          <w:rFonts w:ascii="Times New Roman" w:hAnsi="Times New Roman" w:cs="Times New Roman"/>
          <w:sz w:val="24"/>
          <w:szCs w:val="24"/>
        </w:rPr>
        <w:t>Руководитель МБДОУ, или уполномоченное им лицо на основании переданных личных дел воспитанников, формирует новые личные дела, включающие в том числе и выписку из распорядительного акта о зачислении в порядке перевода, соответствующие письменные согласия родителей (законных представителей) воспитанников.</w:t>
      </w:r>
    </w:p>
    <w:p w:rsidR="003E0F9D" w:rsidRPr="00B526E8" w:rsidRDefault="003E0F9D" w:rsidP="003E0F9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trike/>
          <w:sz w:val="24"/>
          <w:szCs w:val="24"/>
          <w:lang w:eastAsia="ru-RU"/>
        </w:rPr>
      </w:pPr>
    </w:p>
    <w:p w:rsidR="003E0F9D" w:rsidRPr="00B526E8" w:rsidRDefault="003E0F9D" w:rsidP="0025571D">
      <w:pPr>
        <w:pStyle w:val="a6"/>
        <w:numPr>
          <w:ilvl w:val="0"/>
          <w:numId w:val="4"/>
        </w:num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6E8">
        <w:rPr>
          <w:rFonts w:ascii="Times New Roman" w:hAnsi="Times New Roman" w:cs="Times New Roman"/>
          <w:b/>
          <w:sz w:val="24"/>
          <w:szCs w:val="24"/>
          <w:lang w:eastAsia="ru-RU"/>
        </w:rPr>
        <w:t>Порядок отчисления</w:t>
      </w:r>
      <w:r w:rsidRPr="00B526E8">
        <w:rPr>
          <w:rFonts w:ascii="Times New Roman" w:hAnsi="Times New Roman" w:cs="Times New Roman"/>
          <w:b/>
          <w:sz w:val="24"/>
          <w:szCs w:val="24"/>
        </w:rPr>
        <w:t xml:space="preserve"> воспитанника</w:t>
      </w:r>
    </w:p>
    <w:p w:rsidR="003E0F9D" w:rsidRPr="00B526E8" w:rsidRDefault="003E0F9D" w:rsidP="003E0F9D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E0F9D" w:rsidRPr="00B526E8" w:rsidRDefault="003E0F9D" w:rsidP="003E0F9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6E8">
        <w:rPr>
          <w:rFonts w:ascii="Times New Roman" w:hAnsi="Times New Roman" w:cs="Times New Roman"/>
          <w:sz w:val="24"/>
          <w:szCs w:val="24"/>
          <w:lang w:eastAsia="ru-RU"/>
        </w:rPr>
        <w:t xml:space="preserve">6.1. </w:t>
      </w:r>
      <w:r w:rsidRPr="009F0362">
        <w:rPr>
          <w:rFonts w:ascii="Times New Roman" w:hAnsi="Times New Roman" w:cs="Times New Roman"/>
          <w:sz w:val="24"/>
          <w:szCs w:val="24"/>
        </w:rPr>
        <w:t>В соответствии со статьей 61</w:t>
      </w:r>
      <w:r w:rsidRPr="00B526E8">
        <w:rPr>
          <w:rFonts w:ascii="Times New Roman" w:hAnsi="Times New Roman" w:cs="Times New Roman"/>
          <w:sz w:val="24"/>
          <w:szCs w:val="24"/>
        </w:rPr>
        <w:t xml:space="preserve"> Федерального Закона «Об образовании  в Российской Федерации» </w:t>
      </w:r>
      <w:r w:rsidRPr="00B526E8">
        <w:rPr>
          <w:rFonts w:ascii="Times New Roman" w:hAnsi="Times New Roman" w:cs="Times New Roman"/>
          <w:sz w:val="24"/>
          <w:szCs w:val="24"/>
          <w:lang w:eastAsia="ru-RU"/>
        </w:rPr>
        <w:t>Основанием для отчисления несовершеннолетнего воспитанника является распорядительный акт (приказ) ДОУ, осуществляющей образовательную деятельность, об отчислении. Права и обязанности  участников образовательного процесса, предусмотренные законодательством об образовании и локальными нормативными актами  ДОУ, прекращаются с даты  отчисления несовершеннолетнего воспитанника.</w:t>
      </w:r>
    </w:p>
    <w:p w:rsidR="003E0F9D" w:rsidRPr="00B526E8" w:rsidRDefault="003E0F9D" w:rsidP="003E0F9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6E8">
        <w:rPr>
          <w:rFonts w:ascii="Times New Roman" w:hAnsi="Times New Roman" w:cs="Times New Roman"/>
          <w:sz w:val="24"/>
          <w:szCs w:val="24"/>
          <w:lang w:eastAsia="ru-RU"/>
        </w:rPr>
        <w:t>6.2. Отчисление несовершеннолетнего обучающегося воспитанника  из дошкольных групп может производиться в следующих  случаях:</w:t>
      </w:r>
    </w:p>
    <w:p w:rsidR="003E0F9D" w:rsidRPr="00B526E8" w:rsidRDefault="003E0F9D" w:rsidP="003E0F9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6E8">
        <w:rPr>
          <w:rFonts w:ascii="Times New Roman" w:hAnsi="Times New Roman" w:cs="Times New Roman"/>
          <w:sz w:val="24"/>
          <w:szCs w:val="24"/>
          <w:lang w:eastAsia="ru-RU"/>
        </w:rPr>
        <w:t>- связи с завершения освоения образовательной программы и   достижением  несовершеннолетнего воспитанника возраста для поступления в первый класс общеобразовательной организации.</w:t>
      </w:r>
    </w:p>
    <w:p w:rsidR="003E0F9D" w:rsidRPr="00B526E8" w:rsidRDefault="003E0F9D" w:rsidP="003E0F9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6E8">
        <w:rPr>
          <w:rFonts w:ascii="Times New Roman" w:hAnsi="Times New Roman" w:cs="Times New Roman"/>
          <w:sz w:val="24"/>
          <w:szCs w:val="24"/>
          <w:lang w:eastAsia="ru-RU"/>
        </w:rPr>
        <w:t>- по заявлению родителей (законных представителей) в случае перевода  несовершеннолетнего воспитанника  для продолжения освоения  программы в другую организацию, осуществляющую образовательную деятельность;</w:t>
      </w:r>
    </w:p>
    <w:p w:rsidR="003E0F9D" w:rsidRPr="00B526E8" w:rsidRDefault="003E0F9D" w:rsidP="003E0F9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6E8">
        <w:rPr>
          <w:rFonts w:ascii="Times New Roman" w:hAnsi="Times New Roman" w:cs="Times New Roman"/>
          <w:sz w:val="24"/>
          <w:szCs w:val="24"/>
          <w:lang w:eastAsia="ru-RU"/>
        </w:rPr>
        <w:t>- по обстоятельствам, не зависящим от воли  родителей (законных представителей) несовершеннолетнего воспитанника и 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3E0F9D" w:rsidRPr="00B526E8" w:rsidRDefault="003E0F9D" w:rsidP="003E0F9D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E8">
        <w:rPr>
          <w:rFonts w:ascii="Times New Roman" w:hAnsi="Times New Roman" w:cs="Times New Roman"/>
          <w:sz w:val="24"/>
          <w:szCs w:val="24"/>
        </w:rPr>
        <w:t xml:space="preserve">Досрочное прекращение образовательных отношений по инициативе обучающегося или родителей (законных представителей) несовершеннолетнего </w:t>
      </w:r>
      <w:r w:rsidRPr="00B526E8">
        <w:rPr>
          <w:rFonts w:ascii="Times New Roman" w:hAnsi="Times New Roman" w:cs="Times New Roman"/>
          <w:sz w:val="24"/>
          <w:szCs w:val="24"/>
        </w:rPr>
        <w:lastRenderedPageBreak/>
        <w:t>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3E0F9D" w:rsidRPr="00B526E8" w:rsidRDefault="003E0F9D" w:rsidP="003E0F9D">
      <w:pPr>
        <w:pStyle w:val="u"/>
        <w:ind w:right="-284" w:firstLine="709"/>
      </w:pPr>
    </w:p>
    <w:p w:rsidR="003E0F9D" w:rsidRPr="00B526E8" w:rsidRDefault="003E0F9D" w:rsidP="0025571D">
      <w:pPr>
        <w:pStyle w:val="a6"/>
        <w:numPr>
          <w:ilvl w:val="0"/>
          <w:numId w:val="5"/>
        </w:num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26E8">
        <w:rPr>
          <w:rFonts w:ascii="Times New Roman" w:hAnsi="Times New Roman" w:cs="Times New Roman"/>
          <w:b/>
          <w:sz w:val="24"/>
          <w:szCs w:val="24"/>
          <w:lang w:eastAsia="ru-RU"/>
        </w:rPr>
        <w:t>Порядок восстановления в ДОУ</w:t>
      </w:r>
    </w:p>
    <w:p w:rsidR="003E0F9D" w:rsidRPr="00B526E8" w:rsidRDefault="003E0F9D" w:rsidP="003E0F9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E0F9D" w:rsidRPr="00B526E8" w:rsidRDefault="003E0F9D" w:rsidP="003E0F9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6E8">
        <w:rPr>
          <w:rFonts w:ascii="Times New Roman" w:hAnsi="Times New Roman" w:cs="Times New Roman"/>
          <w:sz w:val="24"/>
          <w:szCs w:val="24"/>
          <w:lang w:eastAsia="ru-RU"/>
        </w:rPr>
        <w:t xml:space="preserve">7.1. </w:t>
      </w:r>
      <w:r w:rsidRPr="009F0362">
        <w:rPr>
          <w:rFonts w:ascii="Times New Roman" w:hAnsi="Times New Roman" w:cs="Times New Roman"/>
          <w:sz w:val="24"/>
          <w:szCs w:val="24"/>
        </w:rPr>
        <w:t>В соответствии со статьей 62</w:t>
      </w:r>
      <w:r w:rsidRPr="00B526E8">
        <w:rPr>
          <w:rFonts w:ascii="Times New Roman" w:hAnsi="Times New Roman" w:cs="Times New Roman"/>
          <w:sz w:val="24"/>
          <w:szCs w:val="24"/>
        </w:rPr>
        <w:t xml:space="preserve"> Федерального Закона «Об образовании  в Российской Федерации» н</w:t>
      </w:r>
      <w:r w:rsidRPr="00B526E8">
        <w:rPr>
          <w:rFonts w:ascii="Times New Roman" w:hAnsi="Times New Roman" w:cs="Times New Roman"/>
          <w:sz w:val="24"/>
          <w:szCs w:val="24"/>
          <w:lang w:eastAsia="ru-RU"/>
        </w:rPr>
        <w:t>есовершеннолетний воспитанник, отчисленный из ДОУ по инициативе 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</w:t>
      </w:r>
    </w:p>
    <w:p w:rsidR="003E0F9D" w:rsidRPr="00B526E8" w:rsidRDefault="003E0F9D" w:rsidP="003E0F9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6E8">
        <w:rPr>
          <w:rFonts w:ascii="Times New Roman" w:hAnsi="Times New Roman" w:cs="Times New Roman"/>
          <w:sz w:val="24"/>
          <w:szCs w:val="24"/>
          <w:lang w:eastAsia="ru-RU"/>
        </w:rPr>
        <w:t>7.2. Основанием для восстановления  несовершеннолетнего воспитанника является распорядительный акт (приказ) ДОУ, осуществляющей образовательную деятельность, о восстановлении.</w:t>
      </w:r>
    </w:p>
    <w:p w:rsidR="003E0F9D" w:rsidRPr="00B526E8" w:rsidRDefault="003E0F9D" w:rsidP="003E0F9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6E8">
        <w:rPr>
          <w:rFonts w:ascii="Times New Roman" w:hAnsi="Times New Roman" w:cs="Times New Roman"/>
          <w:sz w:val="24"/>
          <w:szCs w:val="24"/>
          <w:lang w:eastAsia="ru-RU"/>
        </w:rPr>
        <w:t>7.3. Права и обязанности участников образовательного процесса, предусмотренные,  законодательством об образовании и локальными актами ДОУ возникают с даты восстановлении  несовершеннолетнего воспитанника в ДОУ.</w:t>
      </w:r>
    </w:p>
    <w:p w:rsidR="003E0F9D" w:rsidRPr="00B526E8" w:rsidRDefault="003E0F9D" w:rsidP="003E0F9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0F9D" w:rsidRPr="00B526E8" w:rsidRDefault="003E0F9D" w:rsidP="003E0F9D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6E8">
        <w:rPr>
          <w:rFonts w:ascii="Times New Roman" w:hAnsi="Times New Roman" w:cs="Times New Roman"/>
          <w:sz w:val="24"/>
          <w:szCs w:val="24"/>
          <w:lang w:eastAsia="ru-RU"/>
        </w:rPr>
        <w:t>8. </w:t>
      </w:r>
      <w:r w:rsidRPr="00B526E8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3E0F9D" w:rsidRPr="00B526E8" w:rsidRDefault="003E0F9D" w:rsidP="003E0F9D">
      <w:pPr>
        <w:spacing w:after="0" w:line="240" w:lineRule="auto"/>
        <w:ind w:right="-284" w:firstLine="709"/>
        <w:rPr>
          <w:rFonts w:ascii="Times New Roman" w:hAnsi="Times New Roman" w:cs="Times New Roman"/>
          <w:b/>
          <w:sz w:val="24"/>
          <w:szCs w:val="24"/>
        </w:rPr>
      </w:pPr>
    </w:p>
    <w:p w:rsidR="003E0F9D" w:rsidRPr="00B526E8" w:rsidRDefault="003E0F9D" w:rsidP="003E0F9D">
      <w:pPr>
        <w:pStyle w:val="a7"/>
        <w:shd w:val="clear" w:color="auto" w:fill="FFFFFF"/>
        <w:spacing w:before="0" w:beforeAutospacing="0" w:after="0" w:afterAutospacing="0"/>
        <w:ind w:right="-284" w:firstLine="709"/>
        <w:jc w:val="both"/>
      </w:pPr>
      <w:r w:rsidRPr="00B526E8">
        <w:t xml:space="preserve">8.1.Настоящее Положение вступает в силу с момента издания приказа </w:t>
      </w:r>
      <w:r w:rsidR="00AB7B5B" w:rsidRPr="00B526E8">
        <w:t xml:space="preserve">руководителя МБДОУ </w:t>
      </w:r>
      <w:r w:rsidRPr="00B526E8">
        <w:t>и действует до принятия нового Положения.</w:t>
      </w:r>
    </w:p>
    <w:p w:rsidR="003E0F9D" w:rsidRPr="00B526E8" w:rsidRDefault="003E0F9D" w:rsidP="003E0F9D">
      <w:pPr>
        <w:pStyle w:val="a7"/>
        <w:shd w:val="clear" w:color="auto" w:fill="FFFFFF"/>
        <w:spacing w:before="0" w:beforeAutospacing="0" w:after="0" w:afterAutospacing="0"/>
        <w:ind w:right="-284" w:firstLine="709"/>
        <w:jc w:val="both"/>
      </w:pPr>
      <w:r w:rsidRPr="00B526E8">
        <w:t>8.2. Изменения в настоящее Положение могут вноситься в соответствии с действующим законодательством</w:t>
      </w:r>
    </w:p>
    <w:p w:rsidR="003E0F9D" w:rsidRPr="00B526E8" w:rsidRDefault="003E0F9D" w:rsidP="003E0F9D">
      <w:pPr>
        <w:pStyle w:val="a7"/>
        <w:shd w:val="clear" w:color="auto" w:fill="FFFFFF"/>
        <w:spacing w:before="0" w:beforeAutospacing="0" w:after="0" w:afterAutospacing="0"/>
        <w:ind w:right="-284" w:firstLine="709"/>
        <w:jc w:val="both"/>
      </w:pPr>
      <w:r w:rsidRPr="00B526E8">
        <w:t>8.</w:t>
      </w:r>
      <w:r w:rsidR="00AB7B5B" w:rsidRPr="00B526E8">
        <w:t>3. МБ</w:t>
      </w:r>
      <w:r w:rsidRPr="00B526E8">
        <w:t>ДОУ обеспечивает открытость и доступность информации путем размещения настоящего П</w:t>
      </w:r>
      <w:r w:rsidR="00AB7B5B" w:rsidRPr="00B526E8">
        <w:t>оложения на официальном сайте МБ</w:t>
      </w:r>
      <w:r w:rsidRPr="00B526E8">
        <w:t>ДОУ в сети Интернет. </w:t>
      </w:r>
    </w:p>
    <w:p w:rsidR="003E0F9D" w:rsidRPr="00B526E8" w:rsidRDefault="00AB7B5B" w:rsidP="003E0F9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E8">
        <w:rPr>
          <w:rFonts w:ascii="Times New Roman" w:hAnsi="Times New Roman" w:cs="Times New Roman"/>
          <w:sz w:val="24"/>
          <w:szCs w:val="24"/>
        </w:rPr>
        <w:t>8.4. В МБ</w:t>
      </w:r>
      <w:r w:rsidR="003E0F9D" w:rsidRPr="00B526E8">
        <w:rPr>
          <w:rFonts w:ascii="Times New Roman" w:hAnsi="Times New Roman" w:cs="Times New Roman"/>
          <w:sz w:val="24"/>
          <w:szCs w:val="24"/>
        </w:rPr>
        <w:t>ДОУ должны быть созданы условия для ознакомления родителей (законных представителей) воспитанников с данным Положением под роспись.</w:t>
      </w:r>
    </w:p>
    <w:p w:rsidR="003E0F9D" w:rsidRPr="00B526E8" w:rsidRDefault="003E0F9D" w:rsidP="003E0F9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F9D" w:rsidRPr="00B526E8" w:rsidRDefault="003E0F9D" w:rsidP="003E0F9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0F9D" w:rsidRPr="00B526E8" w:rsidRDefault="003E0F9D" w:rsidP="003E0F9D">
      <w:pPr>
        <w:spacing w:after="0" w:line="240" w:lineRule="auto"/>
        <w:ind w:right="-284" w:firstLine="709"/>
        <w:rPr>
          <w:rFonts w:ascii="Times New Roman" w:hAnsi="Times New Roman" w:cs="Times New Roman"/>
          <w:sz w:val="24"/>
          <w:szCs w:val="24"/>
        </w:rPr>
      </w:pPr>
    </w:p>
    <w:p w:rsidR="003E0F9D" w:rsidRPr="00B526E8" w:rsidRDefault="003E0F9D" w:rsidP="003E0F9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sectPr w:rsidR="003E0F9D" w:rsidRPr="00B526E8" w:rsidSect="0067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17A3"/>
    <w:multiLevelType w:val="multilevel"/>
    <w:tmpl w:val="01F214A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2487" w:hanging="360"/>
      </w:pPr>
    </w:lvl>
    <w:lvl w:ilvl="2">
      <w:start w:val="1"/>
      <w:numFmt w:val="decimal"/>
      <w:lvlText w:val="%1.%2.%3."/>
      <w:lvlJc w:val="left"/>
      <w:pPr>
        <w:ind w:left="4974" w:hanging="720"/>
      </w:pPr>
    </w:lvl>
    <w:lvl w:ilvl="3">
      <w:start w:val="1"/>
      <w:numFmt w:val="decimal"/>
      <w:lvlText w:val="%1.%2.%3.%4."/>
      <w:lvlJc w:val="left"/>
      <w:pPr>
        <w:ind w:left="7101" w:hanging="720"/>
      </w:pPr>
    </w:lvl>
    <w:lvl w:ilvl="4">
      <w:start w:val="1"/>
      <w:numFmt w:val="decimal"/>
      <w:lvlText w:val="%1.%2.%3.%4.%5."/>
      <w:lvlJc w:val="left"/>
      <w:pPr>
        <w:ind w:left="9588" w:hanging="1080"/>
      </w:pPr>
    </w:lvl>
    <w:lvl w:ilvl="5">
      <w:start w:val="1"/>
      <w:numFmt w:val="decimal"/>
      <w:lvlText w:val="%1.%2.%3.%4.%5.%6."/>
      <w:lvlJc w:val="left"/>
      <w:pPr>
        <w:ind w:left="11715" w:hanging="1080"/>
      </w:pPr>
    </w:lvl>
    <w:lvl w:ilvl="6">
      <w:start w:val="1"/>
      <w:numFmt w:val="decimal"/>
      <w:lvlText w:val="%1.%2.%3.%4.%5.%6.%7."/>
      <w:lvlJc w:val="left"/>
      <w:pPr>
        <w:ind w:left="14202" w:hanging="1440"/>
      </w:pPr>
    </w:lvl>
    <w:lvl w:ilvl="7">
      <w:start w:val="1"/>
      <w:numFmt w:val="decimal"/>
      <w:lvlText w:val="%1.%2.%3.%4.%5.%6.%7.%8."/>
      <w:lvlJc w:val="left"/>
      <w:pPr>
        <w:ind w:left="16329" w:hanging="1440"/>
      </w:pPr>
    </w:lvl>
    <w:lvl w:ilvl="8">
      <w:start w:val="1"/>
      <w:numFmt w:val="decimal"/>
      <w:lvlText w:val="%1.%2.%3.%4.%5.%6.%7.%8.%9."/>
      <w:lvlJc w:val="left"/>
      <w:pPr>
        <w:ind w:left="18816" w:hanging="1800"/>
      </w:pPr>
    </w:lvl>
  </w:abstractNum>
  <w:abstractNum w:abstractNumId="1">
    <w:nsid w:val="0A2C756D"/>
    <w:multiLevelType w:val="multilevel"/>
    <w:tmpl w:val="43C8AB48"/>
    <w:lvl w:ilvl="0">
      <w:start w:val="5"/>
      <w:numFmt w:val="decimal"/>
      <w:lvlText w:val="%1."/>
      <w:lvlJc w:val="left"/>
      <w:pPr>
        <w:ind w:left="420" w:hanging="420"/>
      </w:p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38AF5167"/>
    <w:multiLevelType w:val="multilevel"/>
    <w:tmpl w:val="044E711A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">
    <w:nsid w:val="529C7B23"/>
    <w:multiLevelType w:val="multilevel"/>
    <w:tmpl w:val="6B5E4E4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6E3142D"/>
    <w:multiLevelType w:val="hybridMultilevel"/>
    <w:tmpl w:val="012668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AB3734"/>
    <w:multiLevelType w:val="multilevel"/>
    <w:tmpl w:val="FABA5578"/>
    <w:lvl w:ilvl="0">
      <w:start w:val="4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72E47514"/>
    <w:multiLevelType w:val="multilevel"/>
    <w:tmpl w:val="C83EAB7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30120F"/>
    <w:rsid w:val="00063B84"/>
    <w:rsid w:val="000E11D8"/>
    <w:rsid w:val="00167B64"/>
    <w:rsid w:val="001E395B"/>
    <w:rsid w:val="001E5B20"/>
    <w:rsid w:val="0025571D"/>
    <w:rsid w:val="002B6196"/>
    <w:rsid w:val="0030120F"/>
    <w:rsid w:val="003E0F9D"/>
    <w:rsid w:val="00411C1B"/>
    <w:rsid w:val="005274E6"/>
    <w:rsid w:val="00557E47"/>
    <w:rsid w:val="005C3FC2"/>
    <w:rsid w:val="00601622"/>
    <w:rsid w:val="00625570"/>
    <w:rsid w:val="00675FBB"/>
    <w:rsid w:val="006C4748"/>
    <w:rsid w:val="006C724C"/>
    <w:rsid w:val="007F5C8F"/>
    <w:rsid w:val="008C7086"/>
    <w:rsid w:val="00945289"/>
    <w:rsid w:val="00961B05"/>
    <w:rsid w:val="009F0362"/>
    <w:rsid w:val="00A4513E"/>
    <w:rsid w:val="00A85CB7"/>
    <w:rsid w:val="00AB7B5B"/>
    <w:rsid w:val="00AD3893"/>
    <w:rsid w:val="00B409EE"/>
    <w:rsid w:val="00B44EAA"/>
    <w:rsid w:val="00B526E8"/>
    <w:rsid w:val="00D13BDC"/>
    <w:rsid w:val="00D25466"/>
    <w:rsid w:val="00D35DF2"/>
    <w:rsid w:val="00D54EA4"/>
    <w:rsid w:val="00D65971"/>
    <w:rsid w:val="00DE0DFA"/>
    <w:rsid w:val="00E35859"/>
    <w:rsid w:val="00F613CA"/>
    <w:rsid w:val="00F80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2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F5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0F9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E0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uiPriority w:val="99"/>
    <w:rsid w:val="003E0F9D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2B6196"/>
    <w:rPr>
      <w:b/>
      <w:bCs/>
      <w:color w:val="943634"/>
      <w:spacing w:val="5"/>
    </w:rPr>
  </w:style>
  <w:style w:type="paragraph" w:customStyle="1" w:styleId="Nonformat">
    <w:name w:val="Nonformat"/>
    <w:basedOn w:val="a"/>
    <w:rsid w:val="0025571D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2212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32</cp:revision>
  <cp:lastPrinted>2019-11-01T10:49:00Z</cp:lastPrinted>
  <dcterms:created xsi:type="dcterms:W3CDTF">2018-11-19T00:26:00Z</dcterms:created>
  <dcterms:modified xsi:type="dcterms:W3CDTF">2019-11-01T10:49:00Z</dcterms:modified>
</cp:coreProperties>
</file>